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D4" w:rsidRDefault="00130218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10617200</wp:posOffset>
            </wp:positionV>
            <wp:extent cx="457200" cy="292100"/>
            <wp:effectExtent l="0" t="0" r="0" b="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58516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五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三角函数的图象与性质</w:t>
      </w:r>
    </w:p>
    <w:p w:rsidR="00F12224" w:rsidRDefault="00F12224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sin 600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sin(360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240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240</w:t>
      </w:r>
      <w:r>
        <w:rPr>
          <w:rFonts w:ascii="Times New Roman" w:eastAsia="宋体" w:hAnsi="宋体"/>
        </w:rPr>
        <w:t>°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sin(180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已知角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的顶点与原点重合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始边与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轴的正半轴重合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终边在直线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 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将其代入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中可得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若角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的终边过点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(2,1),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由三角函数定义</w:t>
      </w:r>
      <w:r>
        <w:rPr>
          <w:rFonts w:ascii="Times New Roman" w:eastAsia="宋体" w:hAnsi="宋体"/>
        </w:rPr>
        <w:t>,cos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 xml:space="preserve">tan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 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北京海淀模拟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993848" name="图片 3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93309" name="图片 3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43965" cy="1510665"/>
            <wp:effectExtent l="0" t="0" r="0" b="0"/>
            <wp:docPr id="308" name="JW63.eps" descr="id:2147500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910580" name="JW63.eps" descr="id:214750075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662011" name="图片 3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44470" name="图片 3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的部分图象如图所示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2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6</m:t>
                    </m:r>
                  </m:den>
                </m:f>
              </m:e>
            </m:d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由五点作图法知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所以函数的解析式为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浙江杭州期中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197002" name="图片 3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φ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628138" name="图片 31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的图象沿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得到一个偶函数的图象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的取值不可能是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sin(2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楷体" w:hAnsi="楷体"/>
        </w:rPr>
        <w:t>个单位后得到的图象对应的函数为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w:rPr>
                <w:rFonts w:ascii="Cambria Math" w:eastAsia="宋体" w:hAnsi="Cambria Math"/>
                <w:szCs w:val="19"/>
              </w:rPr>
              <m:t>φ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k=-</w:t>
      </w:r>
      <w:r>
        <w:rPr>
          <w:rFonts w:ascii="Times New Roman" w:eastAsia="宋体" w:hAnsi="宋体"/>
        </w:rPr>
        <w:t>1,0,1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楷体" w:hAnsi="楷体"/>
        </w:rPr>
        <w:t>的值分别为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楷体" w:hAnsi="楷体"/>
        </w:rPr>
        <w:t>的取值不可能是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(2 020)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河北石家庄检测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e>
        </m:d>
      </m:oMath>
      <w:r>
        <w:rPr>
          <w:rFonts w:ascii="Times New Roman" w:eastAsia="宋体" w:hAnsi="宋体"/>
        </w:rPr>
        <w:t>是函数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图象的一个对称中心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</w:rPr>
        <w:t>的一个取值是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ωx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已知扇形的圆心角为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则扇形的弧长等于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设扇形半径为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弧长为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r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6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lr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371600" cy="901700"/>
            <wp:effectExtent l="0" t="0" r="0" b="0"/>
            <wp:docPr id="313" name="19H54.eps" descr="id:2147500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402899" name="19H54.eps" descr="id:214750076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辽宁沈阳质检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的部分图象如图所示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由图象可知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山东日照调研</w:t>
      </w:r>
      <w:r>
        <w:rPr>
          <w:rFonts w:ascii="Times New Roman" w:eastAsia="宋体" w:hAnsi="宋体"/>
        </w:rPr>
        <w:t>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cos10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°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sin10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°</m:t>
                </m:r>
              </m:e>
            </m: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sin20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4sin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18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</w:rPr>
        <w:t>(sin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 xml:space="preserve">),tan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2,cos 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同理可得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,0),tan(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,0)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tan(2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[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</w:rPr>
        <w:t>)]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687852" name="图片 3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375669" name="图片 31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的图象关于直线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对称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且图象上相邻最高点的距离为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的图象向右平移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</w:t>
      </w:r>
      <w:r>
        <w:rPr>
          <w:rFonts w:ascii="Times New Roman" w:eastAsia="宋体" w:hAnsi="宋体"/>
          <w:i/>
        </w:rPr>
        <w:t>y=g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的单调递减区间</w:t>
      </w:r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的图象上相邻最高点的距离为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的最小正周期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的图象关于直线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对称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72615" name="图片 3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315397" name="图片 31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的图象向右平移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楷体" w:hAnsi="楷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得到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</m:e>
        </m:d>
      </m:oMath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838515" name="图片 3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98965" name="图片 3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959720" name="图片 32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2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97843" name="图片 32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1D4" w:rsidRDefault="001302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的单调递减区间为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73131" name="图片 32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278011" name="图片 32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E571D4" w:rsidRDefault="00E571D4"/>
    <w:sectPr w:rsidR="00E571D4" w:rsidSect="00E571D4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218" w:rsidRDefault="00130218" w:rsidP="00E571D4">
      <w:pPr>
        <w:spacing w:after="0" w:line="240" w:lineRule="auto"/>
      </w:pPr>
      <w:r>
        <w:separator/>
      </w:r>
    </w:p>
  </w:endnote>
  <w:endnote w:type="continuationSeparator" w:id="1">
    <w:p w:rsidR="00130218" w:rsidRDefault="00130218" w:rsidP="00E57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E571D4" w:rsidRDefault="00E571D4">
        <w:pPr>
          <w:pStyle w:val="a7"/>
          <w:jc w:val="right"/>
        </w:pPr>
        <w:r>
          <w:fldChar w:fldCharType="begin"/>
        </w:r>
        <w:r w:rsidR="00130218">
          <w:instrText xml:space="preserve"> PAGE   \* MERGEFORMAT </w:instrText>
        </w:r>
        <w:r>
          <w:fldChar w:fldCharType="separate"/>
        </w:r>
        <w:r w:rsidR="00F12224">
          <w:rPr>
            <w:noProof/>
          </w:rPr>
          <w:t>1</w:t>
        </w:r>
        <w:r>
          <w:fldChar w:fldCharType="end"/>
        </w:r>
      </w:p>
    </w:sdtContent>
  </w:sdt>
  <w:p w:rsidR="00E571D4" w:rsidRDefault="00E571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218" w:rsidRDefault="00130218" w:rsidP="00E571D4">
      <w:pPr>
        <w:spacing w:after="0" w:line="240" w:lineRule="auto"/>
      </w:pPr>
      <w:r>
        <w:separator/>
      </w:r>
    </w:p>
  </w:footnote>
  <w:footnote w:type="continuationSeparator" w:id="1">
    <w:p w:rsidR="00130218" w:rsidRDefault="00130218" w:rsidP="00E57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F65E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0218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5E2A5B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4CEF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65E7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3F5D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571D4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2224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6EA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571D4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E571D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571D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571D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571D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E571D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571D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E571D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571D4"/>
    <w:pPr>
      <w:spacing w:after="180"/>
    </w:pPr>
  </w:style>
  <w:style w:type="paragraph" w:styleId="2">
    <w:name w:val="List Bullet 2"/>
    <w:basedOn w:val="a0"/>
    <w:uiPriority w:val="99"/>
    <w:rsid w:val="00E571D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571D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E571D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E571D4"/>
    <w:rPr>
      <w:szCs w:val="18"/>
    </w:rPr>
  </w:style>
  <w:style w:type="paragraph" w:styleId="a7">
    <w:name w:val="footer"/>
    <w:basedOn w:val="a0"/>
    <w:link w:val="Char2"/>
    <w:uiPriority w:val="99"/>
    <w:unhideWhenUsed/>
    <w:rsid w:val="00E571D4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E571D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E571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E571D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E571D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E571D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E571D4"/>
    <w:rPr>
      <w:b/>
      <w:bCs/>
    </w:rPr>
  </w:style>
  <w:style w:type="character" w:styleId="ad">
    <w:name w:val="page number"/>
    <w:basedOn w:val="a1"/>
    <w:rsid w:val="00E571D4"/>
  </w:style>
  <w:style w:type="character" w:styleId="ae">
    <w:name w:val="Emphasis"/>
    <w:uiPriority w:val="20"/>
    <w:qFormat/>
    <w:rsid w:val="00E571D4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E571D4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E571D4"/>
    <w:rPr>
      <w:vertAlign w:val="superscript"/>
    </w:rPr>
  </w:style>
  <w:style w:type="character" w:customStyle="1" w:styleId="1Char">
    <w:name w:val="标题 1 Char"/>
    <w:link w:val="1"/>
    <w:uiPriority w:val="9"/>
    <w:qFormat/>
    <w:rsid w:val="00E571D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E571D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571D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E571D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E571D4"/>
  </w:style>
  <w:style w:type="paragraph" w:styleId="af1">
    <w:name w:val="Quote"/>
    <w:basedOn w:val="a0"/>
    <w:next w:val="a0"/>
    <w:link w:val="Char5"/>
    <w:uiPriority w:val="29"/>
    <w:qFormat/>
    <w:rsid w:val="00E571D4"/>
    <w:rPr>
      <w:i/>
    </w:rPr>
  </w:style>
  <w:style w:type="character" w:customStyle="1" w:styleId="Char5">
    <w:name w:val="引用 Char"/>
    <w:link w:val="af1"/>
    <w:uiPriority w:val="29"/>
    <w:qFormat/>
    <w:rsid w:val="00E571D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571D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571D4"/>
    <w:rPr>
      <w:lang w:val="en-US"/>
    </w:rPr>
  </w:style>
  <w:style w:type="character" w:customStyle="1" w:styleId="Char2">
    <w:name w:val="页脚 Char"/>
    <w:basedOn w:val="a1"/>
    <w:link w:val="a7"/>
    <w:uiPriority w:val="99"/>
    <w:rsid w:val="00E571D4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E571D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571D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571D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E571D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E571D4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E571D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571D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571D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E571D4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E571D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E571D4"/>
    <w:pPr>
      <w:outlineLvl w:val="1"/>
    </w:pPr>
  </w:style>
  <w:style w:type="paragraph" w:customStyle="1" w:styleId="af4">
    <w:name w:val="二级章节"/>
    <w:basedOn w:val="a0"/>
    <w:qFormat/>
    <w:rsid w:val="00E571D4"/>
    <w:pPr>
      <w:outlineLvl w:val="2"/>
    </w:pPr>
  </w:style>
  <w:style w:type="paragraph" w:styleId="af5">
    <w:name w:val="header"/>
    <w:basedOn w:val="a0"/>
    <w:link w:val="Char6"/>
    <w:rsid w:val="00F12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F12224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387539-D9E9-4380-AE01-F17B57DB3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6</Pages>
  <Words>541</Words>
  <Characters>3086</Characters>
  <Application>Microsoft Office Word</Application>
  <DocSecurity>0</DocSecurity>
  <Lines>25</Lines>
  <Paragraphs>7</Paragraphs>
  <ScaleCrop>false</ScaleCrop>
  <Company>HOME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</cp:revision>
  <dcterms:created xsi:type="dcterms:W3CDTF">2019-09-26T09:19:00Z</dcterms:created>
  <dcterms:modified xsi:type="dcterms:W3CDTF">2020-02-25T03:07:00Z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